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3D386" w14:textId="004AA5CA" w:rsidR="00430AB2" w:rsidRPr="000E1413" w:rsidRDefault="000E1413" w:rsidP="000E1413">
      <w:pPr>
        <w:jc w:val="center"/>
        <w:rPr>
          <w:rFonts w:ascii="Calibri" w:eastAsia="Calibri" w:hAnsi="Calibri" w:cs="Calibri"/>
          <w:b/>
          <w:bCs/>
          <w:color w:val="000000" w:themeColor="text1"/>
          <w:sz w:val="24"/>
          <w:szCs w:val="24"/>
        </w:rPr>
      </w:pPr>
      <w:r w:rsidRPr="000E1413">
        <w:rPr>
          <w:rFonts w:ascii="Calibri" w:eastAsia="Calibri" w:hAnsi="Calibri" w:cs="Calibri"/>
          <w:b/>
          <w:bCs/>
          <w:color w:val="000000" w:themeColor="text1"/>
          <w:sz w:val="24"/>
          <w:szCs w:val="24"/>
        </w:rPr>
        <w:t>Low Carbon Lake District State Aid Notification and Declaration</w:t>
      </w:r>
    </w:p>
    <w:p w14:paraId="1584EEDD" w14:textId="70BB0E0F" w:rsidR="00430AB2" w:rsidRDefault="2910B2F8" w:rsidP="7D550B51">
      <w:pPr>
        <w:rPr>
          <w:rFonts w:ascii="Calibri" w:eastAsia="Calibri" w:hAnsi="Calibri" w:cs="Calibri"/>
          <w:color w:val="000000" w:themeColor="text1"/>
          <w:sz w:val="24"/>
          <w:szCs w:val="24"/>
        </w:rPr>
      </w:pPr>
      <w:proofErr w:type="spellStart"/>
      <w:r w:rsidRPr="7D550B51">
        <w:rPr>
          <w:rFonts w:ascii="Calibri" w:eastAsia="Calibri" w:hAnsi="Calibri" w:cs="Calibri"/>
          <w:color w:val="000000" w:themeColor="text1"/>
          <w:sz w:val="24"/>
          <w:szCs w:val="24"/>
        </w:rPr>
        <w:t>Organisation</w:t>
      </w:r>
      <w:proofErr w:type="spellEnd"/>
      <w:r w:rsidRPr="7D550B51">
        <w:rPr>
          <w:rFonts w:ascii="Calibri" w:eastAsia="Calibri" w:hAnsi="Calibri" w:cs="Calibri"/>
          <w:color w:val="000000" w:themeColor="text1"/>
          <w:sz w:val="24"/>
          <w:szCs w:val="24"/>
        </w:rPr>
        <w:t xml:space="preserve"> name: </w:t>
      </w:r>
    </w:p>
    <w:tbl>
      <w:tblPr>
        <w:tblStyle w:val="TableGrid"/>
        <w:tblW w:w="0" w:type="auto"/>
        <w:tblLayout w:type="fixed"/>
        <w:tblLook w:val="04A0" w:firstRow="1" w:lastRow="0" w:firstColumn="1" w:lastColumn="0" w:noHBand="0" w:noVBand="1"/>
      </w:tblPr>
      <w:tblGrid>
        <w:gridCol w:w="1872"/>
        <w:gridCol w:w="1872"/>
        <w:gridCol w:w="1872"/>
        <w:gridCol w:w="1872"/>
        <w:gridCol w:w="5610"/>
      </w:tblGrid>
      <w:tr w:rsidR="7D550B51" w14:paraId="4F100747" w14:textId="77777777" w:rsidTr="7D550B51">
        <w:tc>
          <w:tcPr>
            <w:tcW w:w="13098" w:type="dxa"/>
            <w:gridSpan w:val="5"/>
            <w:shd w:val="clear" w:color="auto" w:fill="808080" w:themeFill="background1" w:themeFillShade="80"/>
          </w:tcPr>
          <w:p w14:paraId="554B1F5B" w14:textId="5046A6ED" w:rsidR="7D550B51" w:rsidRDefault="7D550B51" w:rsidP="7D550B51">
            <w:pPr>
              <w:rPr>
                <w:rFonts w:ascii="Calibri" w:eastAsia="Calibri" w:hAnsi="Calibri" w:cs="Calibri"/>
                <w:color w:val="FFFFFF" w:themeColor="background1"/>
                <w:sz w:val="24"/>
                <w:szCs w:val="24"/>
              </w:rPr>
            </w:pPr>
            <w:r w:rsidRPr="7D550B51">
              <w:rPr>
                <w:rFonts w:ascii="Calibri" w:eastAsia="Calibri" w:hAnsi="Calibri" w:cs="Calibri"/>
                <w:b/>
                <w:bCs/>
                <w:color w:val="FFFFFF" w:themeColor="background1"/>
                <w:sz w:val="24"/>
                <w:szCs w:val="24"/>
                <w:lang w:val="en-GB"/>
              </w:rPr>
              <w:t>STATE AID NOTIFICATION</w:t>
            </w:r>
          </w:p>
          <w:p w14:paraId="64911287" w14:textId="77655104" w:rsidR="7D550B51" w:rsidRDefault="7D550B51" w:rsidP="7D550B51">
            <w:pPr>
              <w:rPr>
                <w:rFonts w:ascii="Calibri" w:eastAsia="Calibri" w:hAnsi="Calibri" w:cs="Calibri"/>
                <w:color w:val="FFFFFF" w:themeColor="background1"/>
                <w:sz w:val="16"/>
                <w:szCs w:val="16"/>
              </w:rPr>
            </w:pPr>
          </w:p>
        </w:tc>
      </w:tr>
      <w:tr w:rsidR="7D550B51" w14:paraId="2ED3E832" w14:textId="77777777" w:rsidTr="7D550B51">
        <w:tc>
          <w:tcPr>
            <w:tcW w:w="13098" w:type="dxa"/>
            <w:gridSpan w:val="5"/>
          </w:tcPr>
          <w:p w14:paraId="2194B427" w14:textId="6DBCDA13" w:rsidR="7D550B51" w:rsidRDefault="7D550B51" w:rsidP="7D550B51">
            <w:pPr>
              <w:rPr>
                <w:rFonts w:ascii="Calibri" w:eastAsia="Calibri" w:hAnsi="Calibri" w:cs="Calibri"/>
                <w:sz w:val="20"/>
                <w:szCs w:val="20"/>
              </w:rPr>
            </w:pPr>
            <w:proofErr w:type="gramStart"/>
            <w:r w:rsidRPr="7D550B51">
              <w:rPr>
                <w:rFonts w:ascii="Calibri" w:eastAsia="Calibri" w:hAnsi="Calibri" w:cs="Calibri"/>
                <w:sz w:val="20"/>
                <w:szCs w:val="20"/>
                <w:lang w:val="en-GB"/>
              </w:rPr>
              <w:t>In order to</w:t>
            </w:r>
            <w:proofErr w:type="gramEnd"/>
            <w:r w:rsidRPr="7D550B51">
              <w:rPr>
                <w:rFonts w:ascii="Calibri" w:eastAsia="Calibri" w:hAnsi="Calibri" w:cs="Calibri"/>
                <w:sz w:val="20"/>
                <w:szCs w:val="20"/>
                <w:lang w:val="en-GB"/>
              </w:rPr>
              <w:t xml:space="preserve"> avoid public funding distorting competition within the European common market, the European Commission sets limits on the levels of assistance which the public sector can provide to businesses (“the state aid rules”).  The assistance provided to you from the Lake District Foundation will comply with the state aid rules by applying </w:t>
            </w:r>
            <w:r w:rsidRPr="7D550B51">
              <w:rPr>
                <w:rFonts w:ascii="Calibri" w:eastAsia="Calibri" w:hAnsi="Calibri" w:cs="Calibri"/>
                <w:b/>
                <w:bCs/>
                <w:sz w:val="20"/>
                <w:szCs w:val="20"/>
                <w:lang w:val="en-GB"/>
              </w:rPr>
              <w:t>De Minimis Exemption, EC Regulation 1407/2013</w:t>
            </w:r>
            <w:r w:rsidRPr="7D550B51">
              <w:rPr>
                <w:rFonts w:ascii="Calibri" w:eastAsia="Calibri" w:hAnsi="Calibri" w:cs="Calibri"/>
                <w:sz w:val="20"/>
                <w:szCs w:val="20"/>
                <w:lang w:val="en-GB"/>
              </w:rPr>
              <w:t xml:space="preserve"> (24 December 2013) in the first instance, and the </w:t>
            </w:r>
            <w:r w:rsidRPr="7D550B51">
              <w:rPr>
                <w:rFonts w:ascii="Calibri" w:eastAsia="Calibri" w:hAnsi="Calibri" w:cs="Calibri"/>
                <w:b/>
                <w:bCs/>
                <w:sz w:val="20"/>
                <w:szCs w:val="20"/>
                <w:lang w:val="en-GB"/>
              </w:rPr>
              <w:t>General Block Exemption Regulation (GBER), EC Regulation 651/2014</w:t>
            </w:r>
            <w:r w:rsidRPr="7D550B51">
              <w:rPr>
                <w:rFonts w:ascii="Calibri" w:eastAsia="Calibri" w:hAnsi="Calibri" w:cs="Calibri"/>
                <w:sz w:val="20"/>
                <w:szCs w:val="20"/>
                <w:lang w:val="en-GB"/>
              </w:rPr>
              <w:t xml:space="preserve"> (17 June 2014) may also be applied.  You will in due course receive notification of which scheme your support falls under, clarifying any obligations.</w:t>
            </w:r>
          </w:p>
          <w:p w14:paraId="45DA0CAF" w14:textId="245E3A3D" w:rsidR="7D550B51" w:rsidRDefault="7D550B51" w:rsidP="7D550B51">
            <w:pPr>
              <w:rPr>
                <w:rFonts w:ascii="Calibri" w:eastAsia="Calibri" w:hAnsi="Calibri" w:cs="Calibri"/>
                <w:sz w:val="20"/>
                <w:szCs w:val="20"/>
              </w:rPr>
            </w:pPr>
          </w:p>
          <w:p w14:paraId="4242FAC2" w14:textId="15A9C263" w:rsidR="7D550B51" w:rsidRDefault="7D550B51" w:rsidP="7D550B51">
            <w:pPr>
              <w:rPr>
                <w:rFonts w:ascii="Calibri" w:eastAsia="Calibri" w:hAnsi="Calibri" w:cs="Calibri"/>
                <w:sz w:val="20"/>
                <w:szCs w:val="20"/>
              </w:rPr>
            </w:pPr>
            <w:r w:rsidRPr="7D550B51">
              <w:rPr>
                <w:rFonts w:ascii="Calibri" w:eastAsia="Calibri" w:hAnsi="Calibri" w:cs="Calibri"/>
                <w:sz w:val="20"/>
                <w:szCs w:val="20"/>
                <w:lang w:val="en-GB"/>
              </w:rPr>
              <w:t xml:space="preserve">For the purposes of the relevant legislation, you must retain state aid information for three years from the date on this form and be able to produce it on request by the UK public authorities or the European Commission.  </w:t>
            </w:r>
          </w:p>
          <w:p w14:paraId="3C14E2E0" w14:textId="74B7A54B" w:rsidR="7D550B51" w:rsidRDefault="7D550B51" w:rsidP="7D550B51">
            <w:pPr>
              <w:rPr>
                <w:rFonts w:ascii="Calibri" w:eastAsia="Calibri" w:hAnsi="Calibri" w:cs="Calibri"/>
                <w:sz w:val="20"/>
                <w:szCs w:val="20"/>
              </w:rPr>
            </w:pPr>
            <w:r w:rsidRPr="7D550B51">
              <w:rPr>
                <w:rFonts w:ascii="Calibri" w:eastAsia="Calibri" w:hAnsi="Calibri" w:cs="Calibri"/>
                <w:b/>
                <w:bCs/>
                <w:sz w:val="20"/>
                <w:szCs w:val="20"/>
                <w:lang w:val="en-GB"/>
              </w:rPr>
              <w:t>Please seek legal advice if you are unsure about your state aid obligations.</w:t>
            </w:r>
          </w:p>
        </w:tc>
      </w:tr>
      <w:tr w:rsidR="7D550B51" w14:paraId="2D6A7599" w14:textId="77777777" w:rsidTr="7D550B51">
        <w:tc>
          <w:tcPr>
            <w:tcW w:w="13098" w:type="dxa"/>
            <w:gridSpan w:val="5"/>
          </w:tcPr>
          <w:p w14:paraId="7B537B92" w14:textId="38112849" w:rsidR="7D550B51" w:rsidRDefault="7D550B51" w:rsidP="7D550B51">
            <w:pPr>
              <w:rPr>
                <w:rFonts w:ascii="Calibri" w:eastAsia="Calibri" w:hAnsi="Calibri" w:cs="Calibri"/>
                <w:sz w:val="20"/>
                <w:szCs w:val="20"/>
              </w:rPr>
            </w:pPr>
          </w:p>
          <w:p w14:paraId="6D9F801A" w14:textId="7F11BD15" w:rsidR="7D550B51" w:rsidRDefault="7D550B51" w:rsidP="7D550B51">
            <w:pPr>
              <w:rPr>
                <w:rFonts w:ascii="Calibri" w:eastAsia="Calibri" w:hAnsi="Calibri" w:cs="Calibri"/>
                <w:sz w:val="20"/>
                <w:szCs w:val="20"/>
              </w:rPr>
            </w:pPr>
            <w:r w:rsidRPr="7D550B51">
              <w:rPr>
                <w:rFonts w:ascii="Calibri" w:eastAsia="Calibri" w:hAnsi="Calibri" w:cs="Calibri"/>
                <w:b/>
                <w:bCs/>
                <w:sz w:val="20"/>
                <w:szCs w:val="20"/>
                <w:lang w:val="en-GB"/>
              </w:rPr>
              <w:t>DE MINIMIS</w:t>
            </w:r>
          </w:p>
          <w:p w14:paraId="1547CFDF" w14:textId="40327C97" w:rsidR="7D550B51" w:rsidRDefault="7D550B51" w:rsidP="7D550B51">
            <w:pPr>
              <w:rPr>
                <w:rFonts w:ascii="Calibri" w:eastAsia="Calibri" w:hAnsi="Calibri" w:cs="Calibri"/>
                <w:sz w:val="20"/>
                <w:szCs w:val="20"/>
              </w:rPr>
            </w:pPr>
            <w:r w:rsidRPr="7D550B51">
              <w:rPr>
                <w:rFonts w:ascii="Calibri" w:eastAsia="Calibri" w:hAnsi="Calibri" w:cs="Calibri"/>
                <w:sz w:val="20"/>
                <w:szCs w:val="20"/>
                <w:lang w:val="en-GB"/>
              </w:rPr>
              <w:t>Under the De Minimis exemption an undertaking can receive up to €200,000 (</w:t>
            </w:r>
            <w:proofErr w:type="gramStart"/>
            <w:r w:rsidRPr="7D550B51">
              <w:rPr>
                <w:rFonts w:ascii="Calibri" w:eastAsia="Calibri" w:hAnsi="Calibri" w:cs="Calibri"/>
                <w:sz w:val="20"/>
                <w:szCs w:val="20"/>
                <w:lang w:val="en-GB"/>
              </w:rPr>
              <w:t>approx..</w:t>
            </w:r>
            <w:proofErr w:type="gramEnd"/>
            <w:r w:rsidRPr="7D550B51">
              <w:rPr>
                <w:rFonts w:ascii="Calibri" w:eastAsia="Calibri" w:hAnsi="Calibri" w:cs="Calibri"/>
                <w:sz w:val="20"/>
                <w:szCs w:val="20"/>
                <w:lang w:val="en-GB"/>
              </w:rPr>
              <w:t xml:space="preserve"> £184,000) of State Aid in a rolling </w:t>
            </w:r>
            <w:proofErr w:type="gramStart"/>
            <w:r w:rsidRPr="7D550B51">
              <w:rPr>
                <w:rFonts w:ascii="Calibri" w:eastAsia="Calibri" w:hAnsi="Calibri" w:cs="Calibri"/>
                <w:sz w:val="20"/>
                <w:szCs w:val="20"/>
                <w:lang w:val="en-GB"/>
              </w:rPr>
              <w:t>three year</w:t>
            </w:r>
            <w:proofErr w:type="gramEnd"/>
            <w:r w:rsidRPr="7D550B51">
              <w:rPr>
                <w:rFonts w:ascii="Calibri" w:eastAsia="Calibri" w:hAnsi="Calibri" w:cs="Calibri"/>
                <w:sz w:val="20"/>
                <w:szCs w:val="20"/>
                <w:lang w:val="en-GB"/>
              </w:rPr>
              <w:t xml:space="preserve"> period, i.e. the current financial year and the two previous years.  (€100,000 for undertakings in the road transport sector).  The value of all assistance provided under the De Minimis scheme must be accumulated when assessing eligibility for further assistance under De Minimis.</w:t>
            </w:r>
          </w:p>
          <w:p w14:paraId="1AB1AEDB" w14:textId="74017D2C" w:rsidR="7D550B51" w:rsidRDefault="7D550B51" w:rsidP="7D550B51">
            <w:pPr>
              <w:rPr>
                <w:rFonts w:ascii="Calibri" w:eastAsia="Calibri" w:hAnsi="Calibri" w:cs="Calibri"/>
                <w:sz w:val="20"/>
                <w:szCs w:val="20"/>
              </w:rPr>
            </w:pPr>
          </w:p>
          <w:p w14:paraId="604D63DE" w14:textId="51CBE94C" w:rsidR="7D550B51" w:rsidRDefault="7D550B51" w:rsidP="7D550B51">
            <w:pPr>
              <w:rPr>
                <w:rFonts w:ascii="Calibri" w:eastAsia="Calibri" w:hAnsi="Calibri" w:cs="Calibri"/>
                <w:sz w:val="20"/>
                <w:szCs w:val="20"/>
              </w:rPr>
            </w:pPr>
            <w:r w:rsidRPr="7D550B51">
              <w:rPr>
                <w:rFonts w:ascii="Calibri" w:eastAsia="Calibri" w:hAnsi="Calibri" w:cs="Calibri"/>
                <w:sz w:val="20"/>
                <w:szCs w:val="20"/>
                <w:lang w:val="en-GB"/>
              </w:rPr>
              <w:t>Please complete the table below with details of any De Minimis state aid received or awarded in the last three years; this will help us to determine your eligibility to receive assistance.  The declaration must then be signed by a director or authorised signatory.  Please enter NIL if no aid has been received.  If you are in doubt as to which scheme previous assistance or funding falls under, please check with the provider.</w:t>
            </w:r>
          </w:p>
          <w:p w14:paraId="1CE6828E" w14:textId="714D111D" w:rsidR="7D550B51" w:rsidRDefault="7D550B51" w:rsidP="7D550B51">
            <w:pPr>
              <w:rPr>
                <w:rFonts w:ascii="Calibri" w:eastAsia="Calibri" w:hAnsi="Calibri" w:cs="Calibri"/>
                <w:sz w:val="20"/>
                <w:szCs w:val="20"/>
              </w:rPr>
            </w:pPr>
          </w:p>
          <w:p w14:paraId="621C3A13" w14:textId="280817A7" w:rsidR="7D550B51" w:rsidRDefault="7D550B51" w:rsidP="7D550B51">
            <w:pPr>
              <w:rPr>
                <w:rFonts w:ascii="Calibri" w:eastAsia="Calibri" w:hAnsi="Calibri" w:cs="Calibri"/>
                <w:sz w:val="20"/>
                <w:szCs w:val="20"/>
              </w:rPr>
            </w:pPr>
            <w:r w:rsidRPr="7D550B51">
              <w:rPr>
                <w:rFonts w:ascii="Calibri" w:eastAsia="Calibri" w:hAnsi="Calibri" w:cs="Calibri"/>
                <w:b/>
                <w:bCs/>
                <w:sz w:val="20"/>
                <w:szCs w:val="20"/>
                <w:lang w:val="en-GB"/>
              </w:rPr>
              <w:t>Previous or recently awarded De Minimis</w:t>
            </w:r>
            <w:r w:rsidRPr="7D550B51">
              <w:rPr>
                <w:rFonts w:ascii="Calibri" w:eastAsia="Calibri" w:hAnsi="Calibri" w:cs="Calibri"/>
                <w:sz w:val="20"/>
                <w:szCs w:val="20"/>
                <w:lang w:val="en-GB"/>
              </w:rPr>
              <w:t xml:space="preserve"> (Euro equivalent at the time the assistance was awarded)</w:t>
            </w:r>
          </w:p>
        </w:tc>
      </w:tr>
      <w:tr w:rsidR="7D550B51" w14:paraId="71C4B4E5" w14:textId="77777777" w:rsidTr="7D550B51">
        <w:tc>
          <w:tcPr>
            <w:tcW w:w="1872" w:type="dxa"/>
          </w:tcPr>
          <w:p w14:paraId="72D6BBB9" w14:textId="61449048" w:rsidR="7D550B51" w:rsidRDefault="7D550B51" w:rsidP="7D550B51">
            <w:pPr>
              <w:rPr>
                <w:rFonts w:ascii="Calibri" w:eastAsia="Calibri" w:hAnsi="Calibri" w:cs="Calibri"/>
                <w:sz w:val="20"/>
                <w:szCs w:val="20"/>
              </w:rPr>
            </w:pPr>
            <w:r w:rsidRPr="7D550B51">
              <w:rPr>
                <w:rFonts w:ascii="Calibri" w:eastAsia="Calibri" w:hAnsi="Calibri" w:cs="Calibri"/>
                <w:sz w:val="20"/>
                <w:szCs w:val="20"/>
                <w:lang w:val="en-GB"/>
              </w:rPr>
              <w:t>Name of Provider</w:t>
            </w:r>
          </w:p>
          <w:p w14:paraId="1BB02F81" w14:textId="5E350831" w:rsidR="7D550B51" w:rsidRDefault="7D550B51" w:rsidP="7D550B51">
            <w:pPr>
              <w:rPr>
                <w:rFonts w:ascii="Calibri" w:eastAsia="Calibri" w:hAnsi="Calibri" w:cs="Calibri"/>
                <w:sz w:val="20"/>
                <w:szCs w:val="20"/>
              </w:rPr>
            </w:pPr>
          </w:p>
        </w:tc>
        <w:tc>
          <w:tcPr>
            <w:tcW w:w="1872" w:type="dxa"/>
          </w:tcPr>
          <w:p w14:paraId="2DE86E93" w14:textId="1E56FA28" w:rsidR="7D550B51" w:rsidRDefault="7D550B51" w:rsidP="7D550B51">
            <w:pPr>
              <w:rPr>
                <w:rFonts w:ascii="Calibri" w:eastAsia="Calibri" w:hAnsi="Calibri" w:cs="Calibri"/>
                <w:sz w:val="20"/>
                <w:szCs w:val="20"/>
              </w:rPr>
            </w:pPr>
            <w:r w:rsidRPr="7D550B51">
              <w:rPr>
                <w:rFonts w:ascii="Calibri" w:eastAsia="Calibri" w:hAnsi="Calibri" w:cs="Calibri"/>
                <w:sz w:val="20"/>
                <w:szCs w:val="20"/>
                <w:lang w:val="en-GB"/>
              </w:rPr>
              <w:t>Date</w:t>
            </w:r>
          </w:p>
        </w:tc>
        <w:tc>
          <w:tcPr>
            <w:tcW w:w="1872" w:type="dxa"/>
          </w:tcPr>
          <w:p w14:paraId="0516A1BE" w14:textId="7355BAC5" w:rsidR="7D550B51" w:rsidRDefault="7D550B51" w:rsidP="7D550B51">
            <w:pPr>
              <w:rPr>
                <w:rFonts w:ascii="Calibri" w:eastAsia="Calibri" w:hAnsi="Calibri" w:cs="Calibri"/>
                <w:sz w:val="20"/>
                <w:szCs w:val="20"/>
              </w:rPr>
            </w:pPr>
            <w:r w:rsidRPr="7D550B51">
              <w:rPr>
                <w:rFonts w:ascii="Calibri" w:eastAsia="Calibri" w:hAnsi="Calibri" w:cs="Calibri"/>
                <w:sz w:val="20"/>
                <w:szCs w:val="20"/>
                <w:lang w:val="en-GB"/>
              </w:rPr>
              <w:t>Nature of Assistance</w:t>
            </w:r>
          </w:p>
        </w:tc>
        <w:tc>
          <w:tcPr>
            <w:tcW w:w="1872" w:type="dxa"/>
          </w:tcPr>
          <w:p w14:paraId="43E74C2F" w14:textId="342251EE" w:rsidR="7D550B51" w:rsidRDefault="7D550B51" w:rsidP="7D550B51">
            <w:pPr>
              <w:rPr>
                <w:rFonts w:ascii="Calibri" w:eastAsia="Calibri" w:hAnsi="Calibri" w:cs="Calibri"/>
                <w:sz w:val="20"/>
                <w:szCs w:val="20"/>
              </w:rPr>
            </w:pPr>
            <w:r w:rsidRPr="7D550B51">
              <w:rPr>
                <w:rFonts w:ascii="Calibri" w:eastAsia="Calibri" w:hAnsi="Calibri" w:cs="Calibri"/>
                <w:sz w:val="20"/>
                <w:szCs w:val="20"/>
                <w:lang w:val="en-GB"/>
              </w:rPr>
              <w:t>Amount (£)</w:t>
            </w:r>
          </w:p>
        </w:tc>
        <w:tc>
          <w:tcPr>
            <w:tcW w:w="5610" w:type="dxa"/>
          </w:tcPr>
          <w:p w14:paraId="39FF0363" w14:textId="1DC925C8" w:rsidR="7D550B51" w:rsidRDefault="7D550B51" w:rsidP="7D550B51">
            <w:pPr>
              <w:rPr>
                <w:rFonts w:ascii="Calibri" w:eastAsia="Calibri" w:hAnsi="Calibri" w:cs="Calibri"/>
                <w:sz w:val="20"/>
                <w:szCs w:val="20"/>
              </w:rPr>
            </w:pPr>
            <w:r w:rsidRPr="7D550B51">
              <w:rPr>
                <w:rFonts w:ascii="Calibri" w:eastAsia="Calibri" w:hAnsi="Calibri" w:cs="Calibri"/>
                <w:sz w:val="20"/>
                <w:szCs w:val="20"/>
                <w:lang w:val="en-GB"/>
              </w:rPr>
              <w:t>Amount (€)</w:t>
            </w:r>
          </w:p>
        </w:tc>
      </w:tr>
      <w:tr w:rsidR="7D550B51" w14:paraId="13B7169F" w14:textId="77777777" w:rsidTr="7D550B51">
        <w:tc>
          <w:tcPr>
            <w:tcW w:w="1872" w:type="dxa"/>
          </w:tcPr>
          <w:p w14:paraId="3DC835F2" w14:textId="301E0D47" w:rsidR="7D550B51" w:rsidRDefault="7D550B51" w:rsidP="7D550B51">
            <w:pPr>
              <w:rPr>
                <w:rFonts w:ascii="Calibri" w:eastAsia="Calibri" w:hAnsi="Calibri" w:cs="Calibri"/>
                <w:sz w:val="20"/>
                <w:szCs w:val="20"/>
              </w:rPr>
            </w:pPr>
          </w:p>
          <w:p w14:paraId="39C6700B" w14:textId="5AA0EC95" w:rsidR="7D550B51" w:rsidRDefault="7D550B51" w:rsidP="7D550B51">
            <w:pPr>
              <w:rPr>
                <w:rFonts w:ascii="Calibri" w:eastAsia="Calibri" w:hAnsi="Calibri" w:cs="Calibri"/>
                <w:sz w:val="20"/>
                <w:szCs w:val="20"/>
              </w:rPr>
            </w:pPr>
          </w:p>
        </w:tc>
        <w:tc>
          <w:tcPr>
            <w:tcW w:w="1872" w:type="dxa"/>
          </w:tcPr>
          <w:p w14:paraId="0BCB073B" w14:textId="6A92A248" w:rsidR="7D550B51" w:rsidRDefault="7D550B51" w:rsidP="7D550B51">
            <w:pPr>
              <w:rPr>
                <w:rFonts w:ascii="Calibri" w:eastAsia="Calibri" w:hAnsi="Calibri" w:cs="Calibri"/>
                <w:sz w:val="20"/>
                <w:szCs w:val="20"/>
              </w:rPr>
            </w:pPr>
          </w:p>
        </w:tc>
        <w:tc>
          <w:tcPr>
            <w:tcW w:w="1872" w:type="dxa"/>
          </w:tcPr>
          <w:p w14:paraId="2B31A7A7" w14:textId="3236D33C" w:rsidR="7D550B51" w:rsidRDefault="7D550B51" w:rsidP="7D550B51">
            <w:pPr>
              <w:rPr>
                <w:rFonts w:ascii="Calibri" w:eastAsia="Calibri" w:hAnsi="Calibri" w:cs="Calibri"/>
                <w:sz w:val="20"/>
                <w:szCs w:val="20"/>
              </w:rPr>
            </w:pPr>
          </w:p>
        </w:tc>
        <w:tc>
          <w:tcPr>
            <w:tcW w:w="1872" w:type="dxa"/>
          </w:tcPr>
          <w:p w14:paraId="471C9355" w14:textId="0E949E34" w:rsidR="7D550B51" w:rsidRDefault="7D550B51" w:rsidP="7D550B51">
            <w:pPr>
              <w:rPr>
                <w:rFonts w:ascii="Calibri" w:eastAsia="Calibri" w:hAnsi="Calibri" w:cs="Calibri"/>
                <w:sz w:val="20"/>
                <w:szCs w:val="20"/>
              </w:rPr>
            </w:pPr>
          </w:p>
        </w:tc>
        <w:tc>
          <w:tcPr>
            <w:tcW w:w="5610" w:type="dxa"/>
          </w:tcPr>
          <w:p w14:paraId="11B478FD" w14:textId="1EB3F6E2" w:rsidR="7D550B51" w:rsidRDefault="7D550B51" w:rsidP="7D550B51">
            <w:pPr>
              <w:rPr>
                <w:rFonts w:ascii="Calibri" w:eastAsia="Calibri" w:hAnsi="Calibri" w:cs="Calibri"/>
                <w:sz w:val="20"/>
                <w:szCs w:val="20"/>
              </w:rPr>
            </w:pPr>
          </w:p>
        </w:tc>
      </w:tr>
      <w:tr w:rsidR="000E1413" w14:paraId="5E30D3BE" w14:textId="77777777" w:rsidTr="7D550B51">
        <w:tc>
          <w:tcPr>
            <w:tcW w:w="1872" w:type="dxa"/>
          </w:tcPr>
          <w:p w14:paraId="07D86C34" w14:textId="77777777" w:rsidR="000E1413" w:rsidRDefault="000E1413" w:rsidP="7D550B51">
            <w:pPr>
              <w:rPr>
                <w:rFonts w:ascii="Calibri" w:eastAsia="Calibri" w:hAnsi="Calibri" w:cs="Calibri"/>
                <w:sz w:val="20"/>
                <w:szCs w:val="20"/>
              </w:rPr>
            </w:pPr>
          </w:p>
          <w:p w14:paraId="730D66DE" w14:textId="1237F5AB" w:rsidR="000E1413" w:rsidRDefault="000E1413" w:rsidP="7D550B51">
            <w:pPr>
              <w:rPr>
                <w:rFonts w:ascii="Calibri" w:eastAsia="Calibri" w:hAnsi="Calibri" w:cs="Calibri"/>
                <w:sz w:val="20"/>
                <w:szCs w:val="20"/>
              </w:rPr>
            </w:pPr>
          </w:p>
        </w:tc>
        <w:tc>
          <w:tcPr>
            <w:tcW w:w="1872" w:type="dxa"/>
          </w:tcPr>
          <w:p w14:paraId="6430480F" w14:textId="77777777" w:rsidR="000E1413" w:rsidRDefault="000E1413" w:rsidP="7D550B51">
            <w:pPr>
              <w:rPr>
                <w:rFonts w:ascii="Calibri" w:eastAsia="Calibri" w:hAnsi="Calibri" w:cs="Calibri"/>
                <w:sz w:val="20"/>
                <w:szCs w:val="20"/>
              </w:rPr>
            </w:pPr>
          </w:p>
        </w:tc>
        <w:tc>
          <w:tcPr>
            <w:tcW w:w="1872" w:type="dxa"/>
          </w:tcPr>
          <w:p w14:paraId="2B495991" w14:textId="77777777" w:rsidR="000E1413" w:rsidRDefault="000E1413" w:rsidP="7D550B51">
            <w:pPr>
              <w:rPr>
                <w:rFonts w:ascii="Calibri" w:eastAsia="Calibri" w:hAnsi="Calibri" w:cs="Calibri"/>
                <w:sz w:val="20"/>
                <w:szCs w:val="20"/>
              </w:rPr>
            </w:pPr>
          </w:p>
        </w:tc>
        <w:tc>
          <w:tcPr>
            <w:tcW w:w="1872" w:type="dxa"/>
          </w:tcPr>
          <w:p w14:paraId="37FDDBA7" w14:textId="77777777" w:rsidR="000E1413" w:rsidRDefault="000E1413" w:rsidP="7D550B51">
            <w:pPr>
              <w:rPr>
                <w:rFonts w:ascii="Calibri" w:eastAsia="Calibri" w:hAnsi="Calibri" w:cs="Calibri"/>
                <w:sz w:val="20"/>
                <w:szCs w:val="20"/>
              </w:rPr>
            </w:pPr>
          </w:p>
        </w:tc>
        <w:tc>
          <w:tcPr>
            <w:tcW w:w="5610" w:type="dxa"/>
          </w:tcPr>
          <w:p w14:paraId="20E0768D" w14:textId="77777777" w:rsidR="000E1413" w:rsidRDefault="000E1413" w:rsidP="7D550B51">
            <w:pPr>
              <w:rPr>
                <w:rFonts w:ascii="Calibri" w:eastAsia="Calibri" w:hAnsi="Calibri" w:cs="Calibri"/>
                <w:sz w:val="20"/>
                <w:szCs w:val="20"/>
              </w:rPr>
            </w:pPr>
          </w:p>
        </w:tc>
      </w:tr>
      <w:tr w:rsidR="7D550B51" w14:paraId="4C7A715C" w14:textId="77777777" w:rsidTr="7D550B51">
        <w:tc>
          <w:tcPr>
            <w:tcW w:w="13098" w:type="dxa"/>
            <w:gridSpan w:val="5"/>
          </w:tcPr>
          <w:p w14:paraId="1AC47685" w14:textId="72A5DFE4" w:rsidR="7D550B51" w:rsidRDefault="7D550B51" w:rsidP="7D550B51">
            <w:pPr>
              <w:rPr>
                <w:rFonts w:ascii="Calibri" w:eastAsia="Calibri" w:hAnsi="Calibri" w:cs="Calibri"/>
                <w:sz w:val="20"/>
                <w:szCs w:val="20"/>
                <w:lang w:val="en-GB"/>
              </w:rPr>
            </w:pPr>
          </w:p>
          <w:p w14:paraId="306E2368" w14:textId="4862C4BC" w:rsidR="7D550B51" w:rsidRDefault="7D550B51" w:rsidP="7D550B51">
            <w:pPr>
              <w:rPr>
                <w:rFonts w:ascii="Calibri" w:eastAsia="Calibri" w:hAnsi="Calibri" w:cs="Calibri"/>
                <w:sz w:val="20"/>
                <w:szCs w:val="20"/>
                <w:lang w:val="en-GB"/>
              </w:rPr>
            </w:pPr>
          </w:p>
          <w:p w14:paraId="5B9D165B" w14:textId="2CA8F3A2" w:rsidR="7D550B51" w:rsidRDefault="7D550B51" w:rsidP="7D550B51">
            <w:pPr>
              <w:rPr>
                <w:rFonts w:ascii="Calibri" w:eastAsia="Calibri" w:hAnsi="Calibri" w:cs="Calibri"/>
                <w:b/>
                <w:bCs/>
                <w:sz w:val="20"/>
                <w:szCs w:val="20"/>
              </w:rPr>
            </w:pPr>
            <w:r w:rsidRPr="7D550B51">
              <w:rPr>
                <w:rFonts w:ascii="Calibri" w:eastAsia="Calibri" w:hAnsi="Calibri" w:cs="Calibri"/>
                <w:b/>
                <w:bCs/>
                <w:sz w:val="20"/>
                <w:szCs w:val="20"/>
                <w:lang w:val="en-GB"/>
              </w:rPr>
              <w:t>GENERAL BLOCK EXEMPTION REGULATION (GBER)</w:t>
            </w:r>
          </w:p>
          <w:p w14:paraId="001A2FE8" w14:textId="4384BB00" w:rsidR="7D550B51" w:rsidRDefault="7D550B51" w:rsidP="7D550B51">
            <w:pPr>
              <w:rPr>
                <w:rFonts w:ascii="Calibri" w:eastAsia="Calibri" w:hAnsi="Calibri" w:cs="Calibri"/>
                <w:sz w:val="20"/>
                <w:szCs w:val="20"/>
              </w:rPr>
            </w:pPr>
            <w:r w:rsidRPr="7D550B51">
              <w:rPr>
                <w:rFonts w:ascii="Calibri" w:eastAsia="Calibri" w:hAnsi="Calibri" w:cs="Calibri"/>
                <w:sz w:val="20"/>
                <w:szCs w:val="20"/>
                <w:lang w:val="en-GB"/>
              </w:rPr>
              <w:t>Eligibility criteria also apply to the GBER scheme: there is a cap on the total amount of aid that can be awarded to one business per project (€2m Consultancy Support) and a limit on the % contribution from public funds (</w:t>
            </w:r>
            <w:proofErr w:type="gramStart"/>
            <w:r w:rsidRPr="7D550B51">
              <w:rPr>
                <w:rFonts w:ascii="Calibri" w:eastAsia="Calibri" w:hAnsi="Calibri" w:cs="Calibri"/>
                <w:sz w:val="20"/>
                <w:szCs w:val="20"/>
                <w:lang w:val="en-GB"/>
              </w:rPr>
              <w:t>e.g.</w:t>
            </w:r>
            <w:proofErr w:type="gramEnd"/>
            <w:r w:rsidRPr="7D550B51">
              <w:rPr>
                <w:rFonts w:ascii="Calibri" w:eastAsia="Calibri" w:hAnsi="Calibri" w:cs="Calibri"/>
                <w:sz w:val="20"/>
                <w:szCs w:val="20"/>
                <w:lang w:val="en-GB"/>
              </w:rPr>
              <w:t xml:space="preserve"> limited to a maximum of 50% of the project costs for consultancy support).  Please complete the table below with any contribution towards this project costs awarded under the GBER.</w:t>
            </w:r>
          </w:p>
          <w:p w14:paraId="674C1361" w14:textId="5AAF8DD1" w:rsidR="7D550B51" w:rsidRDefault="7D550B51" w:rsidP="7D550B51">
            <w:pPr>
              <w:rPr>
                <w:rFonts w:ascii="Calibri" w:eastAsia="Calibri" w:hAnsi="Calibri" w:cs="Calibri"/>
                <w:sz w:val="20"/>
                <w:szCs w:val="20"/>
              </w:rPr>
            </w:pPr>
          </w:p>
          <w:p w14:paraId="5EFA1EB4" w14:textId="0249F96F" w:rsidR="7D550B51" w:rsidRDefault="7D550B51" w:rsidP="7D550B51">
            <w:pPr>
              <w:rPr>
                <w:rFonts w:ascii="Calibri" w:eastAsia="Calibri" w:hAnsi="Calibri" w:cs="Calibri"/>
                <w:sz w:val="20"/>
                <w:szCs w:val="20"/>
              </w:rPr>
            </w:pPr>
            <w:r w:rsidRPr="7D550B51">
              <w:rPr>
                <w:rFonts w:ascii="Calibri" w:eastAsia="Calibri" w:hAnsi="Calibri" w:cs="Calibri"/>
                <w:b/>
                <w:bCs/>
                <w:sz w:val="20"/>
                <w:szCs w:val="20"/>
                <w:lang w:val="en-GB"/>
              </w:rPr>
              <w:t>Previous or recently awarded GBER</w:t>
            </w:r>
            <w:r w:rsidRPr="7D550B51">
              <w:rPr>
                <w:rFonts w:ascii="Calibri" w:eastAsia="Calibri" w:hAnsi="Calibri" w:cs="Calibri"/>
                <w:sz w:val="20"/>
                <w:szCs w:val="20"/>
                <w:lang w:val="en-GB"/>
              </w:rPr>
              <w:t xml:space="preserve"> (Euro equivalent is at the time the assistance was awarded)</w:t>
            </w:r>
          </w:p>
          <w:p w14:paraId="35AB2975" w14:textId="09AF5372" w:rsidR="7D550B51" w:rsidRDefault="7D550B51" w:rsidP="7D550B51">
            <w:pPr>
              <w:rPr>
                <w:rFonts w:ascii="Calibri" w:eastAsia="Calibri" w:hAnsi="Calibri" w:cs="Calibri"/>
                <w:sz w:val="20"/>
                <w:szCs w:val="20"/>
              </w:rPr>
            </w:pPr>
          </w:p>
        </w:tc>
      </w:tr>
      <w:tr w:rsidR="7D550B51" w14:paraId="7B261049" w14:textId="77777777" w:rsidTr="7D550B51">
        <w:tc>
          <w:tcPr>
            <w:tcW w:w="1872" w:type="dxa"/>
          </w:tcPr>
          <w:p w14:paraId="55B42C8D" w14:textId="2C69B7A5" w:rsidR="7D550B51" w:rsidRDefault="7D550B51" w:rsidP="7D550B51">
            <w:pPr>
              <w:rPr>
                <w:rFonts w:ascii="Calibri" w:eastAsia="Calibri" w:hAnsi="Calibri" w:cs="Calibri"/>
                <w:sz w:val="20"/>
                <w:szCs w:val="20"/>
              </w:rPr>
            </w:pPr>
            <w:r w:rsidRPr="7D550B51">
              <w:rPr>
                <w:rFonts w:ascii="Calibri" w:eastAsia="Calibri" w:hAnsi="Calibri" w:cs="Calibri"/>
                <w:sz w:val="20"/>
                <w:szCs w:val="20"/>
                <w:lang w:val="en-GB"/>
              </w:rPr>
              <w:lastRenderedPageBreak/>
              <w:t>Name of Provider</w:t>
            </w:r>
          </w:p>
          <w:p w14:paraId="13EDE344" w14:textId="53273E43" w:rsidR="7D550B51" w:rsidRDefault="7D550B51" w:rsidP="7D550B51">
            <w:pPr>
              <w:rPr>
                <w:rFonts w:ascii="Calibri" w:eastAsia="Calibri" w:hAnsi="Calibri" w:cs="Calibri"/>
                <w:sz w:val="20"/>
                <w:szCs w:val="20"/>
              </w:rPr>
            </w:pPr>
          </w:p>
        </w:tc>
        <w:tc>
          <w:tcPr>
            <w:tcW w:w="1872" w:type="dxa"/>
          </w:tcPr>
          <w:p w14:paraId="70845B85" w14:textId="615B5849" w:rsidR="7D550B51" w:rsidRDefault="7D550B51" w:rsidP="7D550B51">
            <w:pPr>
              <w:rPr>
                <w:rFonts w:ascii="Calibri" w:eastAsia="Calibri" w:hAnsi="Calibri" w:cs="Calibri"/>
                <w:sz w:val="20"/>
                <w:szCs w:val="20"/>
              </w:rPr>
            </w:pPr>
            <w:r w:rsidRPr="7D550B51">
              <w:rPr>
                <w:rFonts w:ascii="Calibri" w:eastAsia="Calibri" w:hAnsi="Calibri" w:cs="Calibri"/>
                <w:sz w:val="20"/>
                <w:szCs w:val="20"/>
                <w:lang w:val="en-GB"/>
              </w:rPr>
              <w:t>Date</w:t>
            </w:r>
          </w:p>
        </w:tc>
        <w:tc>
          <w:tcPr>
            <w:tcW w:w="1872" w:type="dxa"/>
          </w:tcPr>
          <w:p w14:paraId="30AE58FE" w14:textId="2D1E968A" w:rsidR="7D550B51" w:rsidRDefault="7D550B51" w:rsidP="7D550B51">
            <w:pPr>
              <w:rPr>
                <w:rFonts w:ascii="Calibri" w:eastAsia="Calibri" w:hAnsi="Calibri" w:cs="Calibri"/>
                <w:sz w:val="20"/>
                <w:szCs w:val="20"/>
              </w:rPr>
            </w:pPr>
            <w:r w:rsidRPr="7D550B51">
              <w:rPr>
                <w:rFonts w:ascii="Calibri" w:eastAsia="Calibri" w:hAnsi="Calibri" w:cs="Calibri"/>
                <w:sz w:val="20"/>
                <w:szCs w:val="20"/>
                <w:lang w:val="en-GB"/>
              </w:rPr>
              <w:t>Nature of Assistance</w:t>
            </w:r>
          </w:p>
        </w:tc>
        <w:tc>
          <w:tcPr>
            <w:tcW w:w="1872" w:type="dxa"/>
          </w:tcPr>
          <w:p w14:paraId="632FD9E5" w14:textId="55FB3265" w:rsidR="7D550B51" w:rsidRDefault="7D550B51" w:rsidP="7D550B51">
            <w:pPr>
              <w:rPr>
                <w:rFonts w:ascii="Calibri" w:eastAsia="Calibri" w:hAnsi="Calibri" w:cs="Calibri"/>
                <w:sz w:val="20"/>
                <w:szCs w:val="20"/>
              </w:rPr>
            </w:pPr>
            <w:r w:rsidRPr="7D550B51">
              <w:rPr>
                <w:rFonts w:ascii="Calibri" w:eastAsia="Calibri" w:hAnsi="Calibri" w:cs="Calibri"/>
                <w:sz w:val="20"/>
                <w:szCs w:val="20"/>
                <w:lang w:val="en-GB"/>
              </w:rPr>
              <w:t>Amount (£)</w:t>
            </w:r>
          </w:p>
        </w:tc>
        <w:tc>
          <w:tcPr>
            <w:tcW w:w="5610" w:type="dxa"/>
          </w:tcPr>
          <w:p w14:paraId="3B7E930E" w14:textId="4C397431" w:rsidR="7D550B51" w:rsidRDefault="7D550B51" w:rsidP="7D550B51">
            <w:pPr>
              <w:rPr>
                <w:rFonts w:ascii="Calibri" w:eastAsia="Calibri" w:hAnsi="Calibri" w:cs="Calibri"/>
                <w:sz w:val="20"/>
                <w:szCs w:val="20"/>
              </w:rPr>
            </w:pPr>
            <w:r w:rsidRPr="7D550B51">
              <w:rPr>
                <w:rFonts w:ascii="Calibri" w:eastAsia="Calibri" w:hAnsi="Calibri" w:cs="Calibri"/>
                <w:sz w:val="20"/>
                <w:szCs w:val="20"/>
                <w:lang w:val="en-GB"/>
              </w:rPr>
              <w:t>Amount (€)</w:t>
            </w:r>
          </w:p>
        </w:tc>
      </w:tr>
      <w:tr w:rsidR="7D550B51" w14:paraId="75B48B85" w14:textId="77777777" w:rsidTr="7D550B51">
        <w:tc>
          <w:tcPr>
            <w:tcW w:w="1872" w:type="dxa"/>
          </w:tcPr>
          <w:p w14:paraId="6540F288" w14:textId="2D888E2F" w:rsidR="7D550B51" w:rsidRDefault="7D550B51" w:rsidP="7D550B51">
            <w:pPr>
              <w:rPr>
                <w:rFonts w:ascii="Calibri" w:eastAsia="Calibri" w:hAnsi="Calibri" w:cs="Calibri"/>
                <w:sz w:val="20"/>
                <w:szCs w:val="20"/>
              </w:rPr>
            </w:pPr>
          </w:p>
          <w:p w14:paraId="2C92AA43" w14:textId="6C4608D4" w:rsidR="7D550B51" w:rsidRDefault="7D550B51" w:rsidP="7D550B51">
            <w:pPr>
              <w:rPr>
                <w:rFonts w:ascii="Calibri" w:eastAsia="Calibri" w:hAnsi="Calibri" w:cs="Calibri"/>
                <w:sz w:val="20"/>
                <w:szCs w:val="20"/>
              </w:rPr>
            </w:pPr>
          </w:p>
        </w:tc>
        <w:tc>
          <w:tcPr>
            <w:tcW w:w="1872" w:type="dxa"/>
          </w:tcPr>
          <w:p w14:paraId="030D7256" w14:textId="27E8F03F" w:rsidR="7D550B51" w:rsidRDefault="7D550B51" w:rsidP="7D550B51">
            <w:pPr>
              <w:rPr>
                <w:rFonts w:ascii="Calibri" w:eastAsia="Calibri" w:hAnsi="Calibri" w:cs="Calibri"/>
                <w:sz w:val="20"/>
                <w:szCs w:val="20"/>
              </w:rPr>
            </w:pPr>
          </w:p>
        </w:tc>
        <w:tc>
          <w:tcPr>
            <w:tcW w:w="1872" w:type="dxa"/>
          </w:tcPr>
          <w:p w14:paraId="3A7087DE" w14:textId="3EBB9DCE" w:rsidR="7D550B51" w:rsidRDefault="7D550B51" w:rsidP="7D550B51">
            <w:pPr>
              <w:rPr>
                <w:rFonts w:ascii="Calibri" w:eastAsia="Calibri" w:hAnsi="Calibri" w:cs="Calibri"/>
                <w:sz w:val="20"/>
                <w:szCs w:val="20"/>
              </w:rPr>
            </w:pPr>
          </w:p>
        </w:tc>
        <w:tc>
          <w:tcPr>
            <w:tcW w:w="1872" w:type="dxa"/>
          </w:tcPr>
          <w:p w14:paraId="66B5A9C3" w14:textId="3A62383C" w:rsidR="7D550B51" w:rsidRDefault="7D550B51" w:rsidP="7D550B51">
            <w:pPr>
              <w:rPr>
                <w:rFonts w:ascii="Calibri" w:eastAsia="Calibri" w:hAnsi="Calibri" w:cs="Calibri"/>
                <w:sz w:val="20"/>
                <w:szCs w:val="20"/>
              </w:rPr>
            </w:pPr>
          </w:p>
        </w:tc>
        <w:tc>
          <w:tcPr>
            <w:tcW w:w="5610" w:type="dxa"/>
          </w:tcPr>
          <w:p w14:paraId="60E09B0D" w14:textId="32A943BC" w:rsidR="7D550B51" w:rsidRDefault="7D550B51" w:rsidP="7D550B51">
            <w:pPr>
              <w:rPr>
                <w:rFonts w:ascii="Calibri" w:eastAsia="Calibri" w:hAnsi="Calibri" w:cs="Calibri"/>
                <w:sz w:val="20"/>
                <w:szCs w:val="20"/>
              </w:rPr>
            </w:pPr>
          </w:p>
        </w:tc>
      </w:tr>
      <w:tr w:rsidR="000E1413" w14:paraId="1AF51CBB" w14:textId="77777777" w:rsidTr="7D550B51">
        <w:tc>
          <w:tcPr>
            <w:tcW w:w="1872" w:type="dxa"/>
          </w:tcPr>
          <w:p w14:paraId="079F68C7" w14:textId="77777777" w:rsidR="000E1413" w:rsidRDefault="000E1413" w:rsidP="7D550B51">
            <w:pPr>
              <w:rPr>
                <w:rFonts w:ascii="Calibri" w:eastAsia="Calibri" w:hAnsi="Calibri" w:cs="Calibri"/>
                <w:sz w:val="20"/>
                <w:szCs w:val="20"/>
              </w:rPr>
            </w:pPr>
          </w:p>
          <w:p w14:paraId="5A2324B0" w14:textId="485BDFA4" w:rsidR="000E1413" w:rsidRDefault="000E1413" w:rsidP="7D550B51">
            <w:pPr>
              <w:rPr>
                <w:rFonts w:ascii="Calibri" w:eastAsia="Calibri" w:hAnsi="Calibri" w:cs="Calibri"/>
                <w:sz w:val="20"/>
                <w:szCs w:val="20"/>
              </w:rPr>
            </w:pPr>
          </w:p>
        </w:tc>
        <w:tc>
          <w:tcPr>
            <w:tcW w:w="1872" w:type="dxa"/>
          </w:tcPr>
          <w:p w14:paraId="11435978" w14:textId="77777777" w:rsidR="000E1413" w:rsidRDefault="000E1413" w:rsidP="7D550B51">
            <w:pPr>
              <w:rPr>
                <w:rFonts w:ascii="Calibri" w:eastAsia="Calibri" w:hAnsi="Calibri" w:cs="Calibri"/>
                <w:sz w:val="20"/>
                <w:szCs w:val="20"/>
              </w:rPr>
            </w:pPr>
          </w:p>
        </w:tc>
        <w:tc>
          <w:tcPr>
            <w:tcW w:w="1872" w:type="dxa"/>
          </w:tcPr>
          <w:p w14:paraId="5FCC08CA" w14:textId="77777777" w:rsidR="000E1413" w:rsidRDefault="000E1413" w:rsidP="7D550B51">
            <w:pPr>
              <w:rPr>
                <w:rFonts w:ascii="Calibri" w:eastAsia="Calibri" w:hAnsi="Calibri" w:cs="Calibri"/>
                <w:sz w:val="20"/>
                <w:szCs w:val="20"/>
              </w:rPr>
            </w:pPr>
          </w:p>
        </w:tc>
        <w:tc>
          <w:tcPr>
            <w:tcW w:w="1872" w:type="dxa"/>
          </w:tcPr>
          <w:p w14:paraId="317A1011" w14:textId="77777777" w:rsidR="000E1413" w:rsidRDefault="000E1413" w:rsidP="7D550B51">
            <w:pPr>
              <w:rPr>
                <w:rFonts w:ascii="Calibri" w:eastAsia="Calibri" w:hAnsi="Calibri" w:cs="Calibri"/>
                <w:sz w:val="20"/>
                <w:szCs w:val="20"/>
              </w:rPr>
            </w:pPr>
          </w:p>
        </w:tc>
        <w:tc>
          <w:tcPr>
            <w:tcW w:w="5610" w:type="dxa"/>
          </w:tcPr>
          <w:p w14:paraId="32C7181F" w14:textId="77777777" w:rsidR="000E1413" w:rsidRDefault="000E1413" w:rsidP="7D550B51">
            <w:pPr>
              <w:rPr>
                <w:rFonts w:ascii="Calibri" w:eastAsia="Calibri" w:hAnsi="Calibri" w:cs="Calibri"/>
                <w:sz w:val="20"/>
                <w:szCs w:val="20"/>
              </w:rPr>
            </w:pPr>
          </w:p>
        </w:tc>
      </w:tr>
    </w:tbl>
    <w:p w14:paraId="493210D9" w14:textId="2DF1976E" w:rsidR="00430AB2" w:rsidRDefault="00430AB2" w:rsidP="7D550B51">
      <w:pPr>
        <w:rPr>
          <w:rFonts w:ascii="Calibri" w:eastAsia="Calibri" w:hAnsi="Calibri" w:cs="Calibri"/>
          <w:color w:val="000000" w:themeColor="text1"/>
          <w:sz w:val="24"/>
          <w:szCs w:val="24"/>
        </w:rPr>
      </w:pPr>
    </w:p>
    <w:p w14:paraId="25ABF1D1" w14:textId="2CCA9DB8" w:rsidR="00430AB2" w:rsidRDefault="00430AB2" w:rsidP="7D550B51">
      <w:pPr>
        <w:rPr>
          <w:rFonts w:ascii="Calibri" w:eastAsia="Calibri"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4680"/>
        <w:gridCol w:w="8385"/>
      </w:tblGrid>
      <w:tr w:rsidR="7D550B51" w14:paraId="76273FD2" w14:textId="77777777" w:rsidTr="7D550B51">
        <w:tc>
          <w:tcPr>
            <w:tcW w:w="13065" w:type="dxa"/>
            <w:gridSpan w:val="2"/>
            <w:shd w:val="clear" w:color="auto" w:fill="808080" w:themeFill="background1" w:themeFillShade="80"/>
          </w:tcPr>
          <w:p w14:paraId="13A4D0B1" w14:textId="3898D6B4" w:rsidR="7D550B51" w:rsidRDefault="7D550B51" w:rsidP="7D550B51">
            <w:pPr>
              <w:rPr>
                <w:rFonts w:ascii="Calibri" w:eastAsia="Calibri" w:hAnsi="Calibri" w:cs="Calibri"/>
                <w:color w:val="FFFFFF" w:themeColor="background1"/>
                <w:sz w:val="24"/>
                <w:szCs w:val="24"/>
              </w:rPr>
            </w:pPr>
            <w:r w:rsidRPr="7D550B51">
              <w:rPr>
                <w:rFonts w:ascii="Calibri" w:eastAsia="Calibri" w:hAnsi="Calibri" w:cs="Calibri"/>
                <w:color w:val="FFFFFF" w:themeColor="background1"/>
                <w:sz w:val="24"/>
                <w:szCs w:val="24"/>
                <w:lang w:val="en-GB"/>
              </w:rPr>
              <w:t>CLIENT DECLARATION</w:t>
            </w:r>
          </w:p>
        </w:tc>
      </w:tr>
      <w:tr w:rsidR="7D550B51" w14:paraId="118DF4C2" w14:textId="77777777" w:rsidTr="7D550B51">
        <w:tc>
          <w:tcPr>
            <w:tcW w:w="13065" w:type="dxa"/>
            <w:gridSpan w:val="2"/>
          </w:tcPr>
          <w:p w14:paraId="4FD09E4E" w14:textId="71E3F3CF" w:rsidR="7D550B51" w:rsidRDefault="7D550B51" w:rsidP="7D550B51">
            <w:pPr>
              <w:rPr>
                <w:rFonts w:ascii="Calibri" w:eastAsia="Calibri" w:hAnsi="Calibri" w:cs="Calibri"/>
                <w:sz w:val="24"/>
                <w:szCs w:val="24"/>
              </w:rPr>
            </w:pPr>
          </w:p>
          <w:p w14:paraId="2585EADE" w14:textId="5A04229C" w:rsidR="7D550B51" w:rsidRDefault="7D550B51" w:rsidP="7D550B51">
            <w:pPr>
              <w:rPr>
                <w:rFonts w:ascii="Calibri" w:eastAsia="Calibri" w:hAnsi="Calibri" w:cs="Calibri"/>
                <w:sz w:val="20"/>
                <w:szCs w:val="20"/>
              </w:rPr>
            </w:pPr>
            <w:r w:rsidRPr="7D550B51">
              <w:rPr>
                <w:rFonts w:ascii="Calibri" w:eastAsia="Calibri" w:hAnsi="Calibri" w:cs="Calibri"/>
                <w:sz w:val="20"/>
                <w:szCs w:val="20"/>
                <w:lang w:val="en-GB"/>
              </w:rPr>
              <w:t xml:space="preserve">I confirm that the business / organisation named </w:t>
            </w:r>
            <w:r w:rsidR="00478D76" w:rsidRPr="7D550B51">
              <w:rPr>
                <w:rFonts w:ascii="Calibri" w:eastAsia="Calibri" w:hAnsi="Calibri" w:cs="Calibri"/>
                <w:sz w:val="20"/>
                <w:szCs w:val="20"/>
                <w:lang w:val="en-GB"/>
              </w:rPr>
              <w:t>above</w:t>
            </w:r>
            <w:r w:rsidRPr="7D550B51">
              <w:rPr>
                <w:rFonts w:ascii="Calibri" w:eastAsia="Calibri" w:hAnsi="Calibri" w:cs="Calibri"/>
                <w:sz w:val="20"/>
                <w:szCs w:val="20"/>
                <w:lang w:val="en-GB"/>
              </w:rPr>
              <w:t xml:space="preserve"> has received / been awarded the above state aid (if applicable).  I confirm that I understand the obligations </w:t>
            </w:r>
            <w:proofErr w:type="gramStart"/>
            <w:r w:rsidRPr="7D550B51">
              <w:rPr>
                <w:rFonts w:ascii="Calibri" w:eastAsia="Calibri" w:hAnsi="Calibri" w:cs="Calibri"/>
                <w:sz w:val="20"/>
                <w:szCs w:val="20"/>
                <w:lang w:val="en-GB"/>
              </w:rPr>
              <w:t>with regard to</w:t>
            </w:r>
            <w:proofErr w:type="gramEnd"/>
            <w:r w:rsidRPr="7D550B51">
              <w:rPr>
                <w:rFonts w:ascii="Calibri" w:eastAsia="Calibri" w:hAnsi="Calibri" w:cs="Calibri"/>
                <w:sz w:val="20"/>
                <w:szCs w:val="20"/>
                <w:lang w:val="en-GB"/>
              </w:rPr>
              <w:t xml:space="preserve"> state aid and acknowledge that in the event of this declaration being made incorrectly, the business / organisation may become liable to repay the full cost of the support received.</w:t>
            </w:r>
          </w:p>
          <w:p w14:paraId="4BB7C9C7" w14:textId="13C7364B" w:rsidR="7D550B51" w:rsidRDefault="7D550B51" w:rsidP="7D550B51">
            <w:pPr>
              <w:rPr>
                <w:rFonts w:ascii="Calibri" w:eastAsia="Calibri" w:hAnsi="Calibri" w:cs="Calibri"/>
                <w:sz w:val="24"/>
                <w:szCs w:val="24"/>
              </w:rPr>
            </w:pPr>
          </w:p>
        </w:tc>
      </w:tr>
      <w:tr w:rsidR="7D550B51" w14:paraId="2945069E" w14:textId="77777777" w:rsidTr="7D550B51">
        <w:trPr>
          <w:trHeight w:val="975"/>
        </w:trPr>
        <w:tc>
          <w:tcPr>
            <w:tcW w:w="4680" w:type="dxa"/>
          </w:tcPr>
          <w:p w14:paraId="3A524198" w14:textId="230217EC" w:rsidR="7D550B51" w:rsidRDefault="7D550B51" w:rsidP="7D550B51">
            <w:pPr>
              <w:rPr>
                <w:rFonts w:ascii="Calibri" w:eastAsia="Calibri" w:hAnsi="Calibri" w:cs="Calibri"/>
                <w:sz w:val="24"/>
                <w:szCs w:val="24"/>
              </w:rPr>
            </w:pPr>
            <w:r w:rsidRPr="7D550B51">
              <w:rPr>
                <w:rFonts w:ascii="Calibri" w:eastAsia="Calibri" w:hAnsi="Calibri" w:cs="Calibri"/>
                <w:sz w:val="24"/>
                <w:szCs w:val="24"/>
                <w:lang w:val="en-GB"/>
              </w:rPr>
              <w:t>Print Name:</w:t>
            </w:r>
          </w:p>
        </w:tc>
        <w:tc>
          <w:tcPr>
            <w:tcW w:w="8385" w:type="dxa"/>
          </w:tcPr>
          <w:p w14:paraId="05107FB3" w14:textId="52077DB1" w:rsidR="7D550B51" w:rsidRDefault="7D550B51" w:rsidP="7D550B51">
            <w:pPr>
              <w:rPr>
                <w:rFonts w:ascii="Calibri" w:eastAsia="Calibri" w:hAnsi="Calibri" w:cs="Calibri"/>
                <w:sz w:val="24"/>
                <w:szCs w:val="24"/>
              </w:rPr>
            </w:pPr>
            <w:r w:rsidRPr="7D550B51">
              <w:rPr>
                <w:rFonts w:ascii="Calibri" w:eastAsia="Calibri" w:hAnsi="Calibri" w:cs="Calibri"/>
                <w:sz w:val="24"/>
                <w:szCs w:val="24"/>
                <w:lang w:val="en-GB"/>
              </w:rPr>
              <w:t>Position:</w:t>
            </w:r>
          </w:p>
          <w:p w14:paraId="50736EE8" w14:textId="5FFF93B9" w:rsidR="7D550B51" w:rsidRDefault="7D550B51" w:rsidP="7D550B51">
            <w:pPr>
              <w:rPr>
                <w:rFonts w:ascii="Calibri" w:eastAsia="Calibri" w:hAnsi="Calibri" w:cs="Calibri"/>
                <w:sz w:val="24"/>
                <w:szCs w:val="24"/>
              </w:rPr>
            </w:pPr>
          </w:p>
        </w:tc>
      </w:tr>
      <w:tr w:rsidR="7D550B51" w14:paraId="688887F0" w14:textId="77777777" w:rsidTr="7D550B51">
        <w:tc>
          <w:tcPr>
            <w:tcW w:w="4680" w:type="dxa"/>
          </w:tcPr>
          <w:p w14:paraId="4A63564D" w14:textId="563D8A6D" w:rsidR="7D550B51" w:rsidRDefault="7D550B51" w:rsidP="7D550B51">
            <w:pPr>
              <w:rPr>
                <w:rFonts w:ascii="Calibri" w:eastAsia="Calibri" w:hAnsi="Calibri" w:cs="Calibri"/>
                <w:sz w:val="24"/>
                <w:szCs w:val="24"/>
              </w:rPr>
            </w:pPr>
            <w:r w:rsidRPr="7D550B51">
              <w:rPr>
                <w:rFonts w:ascii="Calibri" w:eastAsia="Calibri" w:hAnsi="Calibri" w:cs="Calibri"/>
                <w:sz w:val="24"/>
                <w:szCs w:val="24"/>
                <w:lang w:val="en-GB"/>
              </w:rPr>
              <w:t>Signature (Applicant):</w:t>
            </w:r>
          </w:p>
          <w:p w14:paraId="0BA59E06" w14:textId="53EC899D" w:rsidR="7D550B51" w:rsidRDefault="7D550B51" w:rsidP="7D550B51">
            <w:pPr>
              <w:rPr>
                <w:rFonts w:ascii="Calibri" w:eastAsia="Calibri" w:hAnsi="Calibri" w:cs="Calibri"/>
                <w:sz w:val="24"/>
                <w:szCs w:val="24"/>
              </w:rPr>
            </w:pPr>
          </w:p>
          <w:p w14:paraId="0FBBBBC5" w14:textId="3291AFD2" w:rsidR="7D550B51" w:rsidRDefault="7D550B51" w:rsidP="7D550B51">
            <w:pPr>
              <w:rPr>
                <w:rFonts w:ascii="Calibri" w:eastAsia="Calibri" w:hAnsi="Calibri" w:cs="Calibri"/>
                <w:sz w:val="24"/>
                <w:szCs w:val="24"/>
              </w:rPr>
            </w:pPr>
          </w:p>
        </w:tc>
        <w:tc>
          <w:tcPr>
            <w:tcW w:w="8385" w:type="dxa"/>
          </w:tcPr>
          <w:p w14:paraId="2DE292F5" w14:textId="1444210D" w:rsidR="7D550B51" w:rsidRDefault="7D550B51" w:rsidP="7D550B51">
            <w:pPr>
              <w:rPr>
                <w:rFonts w:ascii="Calibri" w:eastAsia="Calibri" w:hAnsi="Calibri" w:cs="Calibri"/>
                <w:sz w:val="24"/>
                <w:szCs w:val="24"/>
              </w:rPr>
            </w:pPr>
            <w:r w:rsidRPr="7D550B51">
              <w:rPr>
                <w:rFonts w:ascii="Calibri" w:eastAsia="Calibri" w:hAnsi="Calibri" w:cs="Calibri"/>
                <w:sz w:val="24"/>
                <w:szCs w:val="24"/>
                <w:lang w:val="en-GB"/>
              </w:rPr>
              <w:t>Date:</w:t>
            </w:r>
          </w:p>
        </w:tc>
      </w:tr>
    </w:tbl>
    <w:p w14:paraId="2C078E63" w14:textId="1859074B" w:rsidR="00430AB2" w:rsidRDefault="00430AB2" w:rsidP="7D550B51"/>
    <w:sectPr w:rsidR="00430AB2">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C081C" w14:textId="77777777" w:rsidR="00D21B4E" w:rsidRDefault="00D21B4E" w:rsidP="00D21B4E">
      <w:pPr>
        <w:spacing w:after="0" w:line="240" w:lineRule="auto"/>
      </w:pPr>
      <w:r>
        <w:separator/>
      </w:r>
    </w:p>
  </w:endnote>
  <w:endnote w:type="continuationSeparator" w:id="0">
    <w:p w14:paraId="0CBEDBE5" w14:textId="77777777" w:rsidR="00D21B4E" w:rsidRDefault="00D21B4E" w:rsidP="00D21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014042"/>
      <w:docPartObj>
        <w:docPartGallery w:val="Page Numbers (Bottom of Page)"/>
        <w:docPartUnique/>
      </w:docPartObj>
    </w:sdtPr>
    <w:sdtEndPr>
      <w:rPr>
        <w:noProof/>
      </w:rPr>
    </w:sdtEndPr>
    <w:sdtContent>
      <w:p w14:paraId="7C5D21E4" w14:textId="45CF8A6B" w:rsidR="00D21B4E" w:rsidRPr="00804ADE" w:rsidRDefault="00804ADE">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B488D" w14:textId="77777777" w:rsidR="00D21B4E" w:rsidRDefault="00D21B4E" w:rsidP="00D21B4E">
      <w:pPr>
        <w:spacing w:after="0" w:line="240" w:lineRule="auto"/>
      </w:pPr>
      <w:r>
        <w:separator/>
      </w:r>
    </w:p>
  </w:footnote>
  <w:footnote w:type="continuationSeparator" w:id="0">
    <w:p w14:paraId="2A4D22B6" w14:textId="77777777" w:rsidR="00D21B4E" w:rsidRDefault="00D21B4E" w:rsidP="00D21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1F45" w14:textId="01EADF94" w:rsidR="00D21B4E" w:rsidRDefault="00D21B4E">
    <w:pPr>
      <w:pStyle w:val="Header"/>
    </w:pPr>
    <w:r>
      <w:rPr>
        <w:noProof/>
      </w:rPr>
      <w:drawing>
        <wp:inline distT="0" distB="0" distL="0" distR="0" wp14:anchorId="2A8FE2AB" wp14:editId="42BDC561">
          <wp:extent cx="6095238" cy="1142857"/>
          <wp:effectExtent l="0" t="0" r="1270" b="63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95238" cy="11428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32BCB"/>
    <w:multiLevelType w:val="hybridMultilevel"/>
    <w:tmpl w:val="A9D03AD2"/>
    <w:lvl w:ilvl="0" w:tplc="D348179C">
      <w:start w:val="1"/>
      <w:numFmt w:val="bullet"/>
      <w:lvlText w:val=""/>
      <w:lvlJc w:val="left"/>
      <w:pPr>
        <w:ind w:left="720" w:hanging="360"/>
      </w:pPr>
      <w:rPr>
        <w:rFonts w:ascii="Symbol" w:hAnsi="Symbol" w:hint="default"/>
      </w:rPr>
    </w:lvl>
    <w:lvl w:ilvl="1" w:tplc="FBA4905A">
      <w:start w:val="1"/>
      <w:numFmt w:val="bullet"/>
      <w:lvlText w:val="o"/>
      <w:lvlJc w:val="left"/>
      <w:pPr>
        <w:ind w:left="1440" w:hanging="360"/>
      </w:pPr>
      <w:rPr>
        <w:rFonts w:ascii="Courier New" w:hAnsi="Courier New" w:hint="default"/>
      </w:rPr>
    </w:lvl>
    <w:lvl w:ilvl="2" w:tplc="774E8C5C">
      <w:start w:val="1"/>
      <w:numFmt w:val="bullet"/>
      <w:lvlText w:val=""/>
      <w:lvlJc w:val="left"/>
      <w:pPr>
        <w:ind w:left="2160" w:hanging="360"/>
      </w:pPr>
      <w:rPr>
        <w:rFonts w:ascii="Wingdings" w:hAnsi="Wingdings" w:hint="default"/>
      </w:rPr>
    </w:lvl>
    <w:lvl w:ilvl="3" w:tplc="49F23B00">
      <w:start w:val="1"/>
      <w:numFmt w:val="bullet"/>
      <w:lvlText w:val=""/>
      <w:lvlJc w:val="left"/>
      <w:pPr>
        <w:ind w:left="2880" w:hanging="360"/>
      </w:pPr>
      <w:rPr>
        <w:rFonts w:ascii="Symbol" w:hAnsi="Symbol" w:hint="default"/>
      </w:rPr>
    </w:lvl>
    <w:lvl w:ilvl="4" w:tplc="E222D59A">
      <w:start w:val="1"/>
      <w:numFmt w:val="bullet"/>
      <w:lvlText w:val="o"/>
      <w:lvlJc w:val="left"/>
      <w:pPr>
        <w:ind w:left="3600" w:hanging="360"/>
      </w:pPr>
      <w:rPr>
        <w:rFonts w:ascii="Courier New" w:hAnsi="Courier New" w:hint="default"/>
      </w:rPr>
    </w:lvl>
    <w:lvl w:ilvl="5" w:tplc="05BA256C">
      <w:start w:val="1"/>
      <w:numFmt w:val="bullet"/>
      <w:lvlText w:val=""/>
      <w:lvlJc w:val="left"/>
      <w:pPr>
        <w:ind w:left="4320" w:hanging="360"/>
      </w:pPr>
      <w:rPr>
        <w:rFonts w:ascii="Wingdings" w:hAnsi="Wingdings" w:hint="default"/>
      </w:rPr>
    </w:lvl>
    <w:lvl w:ilvl="6" w:tplc="025C00BA">
      <w:start w:val="1"/>
      <w:numFmt w:val="bullet"/>
      <w:lvlText w:val=""/>
      <w:lvlJc w:val="left"/>
      <w:pPr>
        <w:ind w:left="5040" w:hanging="360"/>
      </w:pPr>
      <w:rPr>
        <w:rFonts w:ascii="Symbol" w:hAnsi="Symbol" w:hint="default"/>
      </w:rPr>
    </w:lvl>
    <w:lvl w:ilvl="7" w:tplc="28440986">
      <w:start w:val="1"/>
      <w:numFmt w:val="bullet"/>
      <w:lvlText w:val="o"/>
      <w:lvlJc w:val="left"/>
      <w:pPr>
        <w:ind w:left="5760" w:hanging="360"/>
      </w:pPr>
      <w:rPr>
        <w:rFonts w:ascii="Courier New" w:hAnsi="Courier New" w:hint="default"/>
      </w:rPr>
    </w:lvl>
    <w:lvl w:ilvl="8" w:tplc="9E302CF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2B370F"/>
    <w:rsid w:val="000E1413"/>
    <w:rsid w:val="00430AB2"/>
    <w:rsid w:val="00478D76"/>
    <w:rsid w:val="00804ADE"/>
    <w:rsid w:val="00D21B4E"/>
    <w:rsid w:val="2910B2F8"/>
    <w:rsid w:val="3BEF546B"/>
    <w:rsid w:val="4964AA0A"/>
    <w:rsid w:val="58406EDE"/>
    <w:rsid w:val="5B2B370F"/>
    <w:rsid w:val="67E3E666"/>
    <w:rsid w:val="7CF81AF5"/>
    <w:rsid w:val="7D550B51"/>
    <w:rsid w:val="7E93E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B370F"/>
  <w15:chartTrackingRefBased/>
  <w15:docId w15:val="{F2AD5C0D-1A7F-45B3-ABD5-B4BE49C6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21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B4E"/>
  </w:style>
  <w:style w:type="paragraph" w:styleId="Footer">
    <w:name w:val="footer"/>
    <w:basedOn w:val="Normal"/>
    <w:link w:val="FooterChar"/>
    <w:uiPriority w:val="99"/>
    <w:unhideWhenUsed/>
    <w:rsid w:val="00D21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473</Words>
  <Characters>2701</Characters>
  <Application>Microsoft Office Word</Application>
  <DocSecurity>0</DocSecurity>
  <Lines>22</Lines>
  <Paragraphs>6</Paragraphs>
  <ScaleCrop>false</ScaleCrop>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Smith</dc:creator>
  <cp:keywords/>
  <dc:description/>
  <cp:lastModifiedBy>Sarah Smith</cp:lastModifiedBy>
  <cp:revision>4</cp:revision>
  <dcterms:created xsi:type="dcterms:W3CDTF">2021-04-26T19:39:00Z</dcterms:created>
  <dcterms:modified xsi:type="dcterms:W3CDTF">2021-04-26T19:46:00Z</dcterms:modified>
</cp:coreProperties>
</file>